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BE66" w14:textId="1D1F2505" w:rsidR="004A5449" w:rsidRPr="001E0750" w:rsidRDefault="004A5449" w:rsidP="00E02FB5">
      <w:pPr>
        <w:snapToGrid w:val="0"/>
        <w:spacing w:line="264" w:lineRule="auto"/>
        <w:jc w:val="center"/>
        <w:rPr>
          <w:sz w:val="36"/>
          <w:szCs w:val="36"/>
        </w:rPr>
      </w:pPr>
      <w:r w:rsidRPr="001E0750">
        <w:rPr>
          <w:rFonts w:hint="eastAsia"/>
          <w:sz w:val="36"/>
          <w:szCs w:val="36"/>
        </w:rPr>
        <w:t>受</w:t>
      </w:r>
      <w:r w:rsidR="00C1223D" w:rsidRPr="001E0750">
        <w:rPr>
          <w:rFonts w:hint="eastAsia"/>
          <w:sz w:val="36"/>
          <w:szCs w:val="36"/>
        </w:rPr>
        <w:t xml:space="preserve">　　</w:t>
      </w:r>
      <w:r w:rsidRPr="001E0750">
        <w:rPr>
          <w:rFonts w:hint="eastAsia"/>
          <w:sz w:val="36"/>
          <w:szCs w:val="36"/>
        </w:rPr>
        <w:t>験</w:t>
      </w:r>
      <w:r w:rsidR="00C1223D" w:rsidRPr="001E0750">
        <w:rPr>
          <w:rFonts w:hint="eastAsia"/>
          <w:sz w:val="36"/>
          <w:szCs w:val="36"/>
        </w:rPr>
        <w:t xml:space="preserve">　　</w:t>
      </w:r>
      <w:r w:rsidRPr="001E0750">
        <w:rPr>
          <w:rFonts w:hint="eastAsia"/>
          <w:sz w:val="36"/>
          <w:szCs w:val="36"/>
        </w:rPr>
        <w:t>票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961"/>
        <w:gridCol w:w="886"/>
        <w:gridCol w:w="96"/>
        <w:gridCol w:w="471"/>
        <w:gridCol w:w="426"/>
        <w:gridCol w:w="342"/>
        <w:gridCol w:w="366"/>
        <w:gridCol w:w="2631"/>
        <w:gridCol w:w="1759"/>
      </w:tblGrid>
      <w:tr w:rsidR="00C268DC" w:rsidRPr="00C268DC" w14:paraId="404D3EE0" w14:textId="77777777" w:rsidTr="00E02FB5">
        <w:trPr>
          <w:cantSplit/>
          <w:trHeight w:val="265"/>
        </w:trPr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4C4A0CF2" w14:textId="77777777" w:rsidR="00C1223D" w:rsidRPr="00C268DC" w:rsidRDefault="00C1223D" w:rsidP="004A5449">
            <w:pPr>
              <w:rPr>
                <w:color w:val="000000" w:themeColor="text1"/>
              </w:rPr>
            </w:pPr>
          </w:p>
        </w:tc>
        <w:tc>
          <w:tcPr>
            <w:tcW w:w="988" w:type="dxa"/>
            <w:vMerge w:val="restart"/>
          </w:tcPr>
          <w:p w14:paraId="4FDF7B1A" w14:textId="77777777" w:rsidR="00C1223D" w:rsidRPr="00C268DC" w:rsidRDefault="00C1223D" w:rsidP="004A5449">
            <w:pPr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選抜</w:t>
            </w:r>
          </w:p>
          <w:p w14:paraId="4B827075" w14:textId="77777777" w:rsidR="00C1223D" w:rsidRPr="00C268DC" w:rsidRDefault="00C1223D" w:rsidP="004A5449">
            <w:pPr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943" w:type="dxa"/>
            <w:gridSpan w:val="3"/>
            <w:tcBorders>
              <w:bottom w:val="dashed" w:sz="4" w:space="0" w:color="auto"/>
            </w:tcBorders>
          </w:tcPr>
          <w:p w14:paraId="66211470" w14:textId="77777777" w:rsidR="00C1223D" w:rsidRPr="00C268DC" w:rsidRDefault="00C1223D" w:rsidP="004A5449">
            <w:pPr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一　般　入　試</w:t>
            </w:r>
          </w:p>
        </w:tc>
        <w:tc>
          <w:tcPr>
            <w:tcW w:w="1239" w:type="dxa"/>
            <w:gridSpan w:val="3"/>
            <w:vMerge w:val="restart"/>
          </w:tcPr>
          <w:p w14:paraId="1E1A0806" w14:textId="77777777" w:rsidR="00C1223D" w:rsidRPr="00C268DC" w:rsidRDefault="00C1223D" w:rsidP="001E0750">
            <w:pPr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社会人</w:t>
            </w:r>
          </w:p>
          <w:p w14:paraId="67B280E7" w14:textId="77777777" w:rsidR="00C1223D" w:rsidRPr="00C268DC" w:rsidRDefault="00C1223D" w:rsidP="001E0750">
            <w:pPr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入　試</w:t>
            </w:r>
          </w:p>
        </w:tc>
        <w:tc>
          <w:tcPr>
            <w:tcW w:w="4756" w:type="dxa"/>
            <w:gridSpan w:val="3"/>
            <w:vMerge w:val="restart"/>
            <w:tcBorders>
              <w:top w:val="nil"/>
              <w:right w:val="nil"/>
            </w:tcBorders>
            <w:vAlign w:val="bottom"/>
          </w:tcPr>
          <w:p w14:paraId="46081CFF" w14:textId="64CBAEC4" w:rsidR="00C1223D" w:rsidRPr="00C268DC" w:rsidRDefault="001E0750" w:rsidP="001E0750">
            <w:pPr>
              <w:jc w:val="right"/>
              <w:rPr>
                <w:color w:val="000000" w:themeColor="text1"/>
                <w:lang w:eastAsia="zh-CN"/>
              </w:rPr>
            </w:pPr>
            <w:r w:rsidRPr="00C268DC">
              <w:rPr>
                <w:rFonts w:hint="eastAsia"/>
                <w:color w:val="000000" w:themeColor="text1"/>
                <w:lang w:eastAsia="zh-CN"/>
              </w:rPr>
              <w:t>大分大学大学院</w:t>
            </w:r>
            <w:r w:rsidR="007C5D32" w:rsidRPr="00C268DC">
              <w:rPr>
                <w:rFonts w:hint="eastAsia"/>
                <w:color w:val="000000" w:themeColor="text1"/>
                <w:lang w:eastAsia="zh-TW"/>
              </w:rPr>
              <w:t>理</w:t>
            </w:r>
            <w:r w:rsidRPr="00C268DC">
              <w:rPr>
                <w:rFonts w:hint="eastAsia"/>
                <w:color w:val="000000" w:themeColor="text1"/>
                <w:lang w:eastAsia="zh-CN"/>
              </w:rPr>
              <w:t>工学研究科博士前期課程</w:t>
            </w:r>
          </w:p>
        </w:tc>
      </w:tr>
      <w:tr w:rsidR="00C268DC" w:rsidRPr="00C268DC" w14:paraId="25863E53" w14:textId="77777777" w:rsidTr="00E02FB5">
        <w:trPr>
          <w:trHeight w:val="313"/>
        </w:trPr>
        <w:tc>
          <w:tcPr>
            <w:tcW w:w="1134" w:type="dxa"/>
            <w:vMerge/>
            <w:tcBorders>
              <w:left w:val="nil"/>
            </w:tcBorders>
          </w:tcPr>
          <w:p w14:paraId="6E71E1DA" w14:textId="77777777" w:rsidR="00C1223D" w:rsidRPr="00C268DC" w:rsidRDefault="00C1223D" w:rsidP="004A5449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988" w:type="dxa"/>
            <w:vMerge/>
          </w:tcPr>
          <w:p w14:paraId="21F2572B" w14:textId="77777777" w:rsidR="00C1223D" w:rsidRPr="00C268DC" w:rsidRDefault="00C1223D" w:rsidP="004A5449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961" w:type="dxa"/>
            <w:tcBorders>
              <w:top w:val="dashed" w:sz="4" w:space="0" w:color="auto"/>
            </w:tcBorders>
          </w:tcPr>
          <w:p w14:paraId="6906C08B" w14:textId="77777777" w:rsidR="00C1223D" w:rsidRPr="00C268DC" w:rsidRDefault="00C1223D" w:rsidP="004A5449">
            <w:pPr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口述型</w:t>
            </w:r>
          </w:p>
        </w:tc>
        <w:tc>
          <w:tcPr>
            <w:tcW w:w="982" w:type="dxa"/>
            <w:gridSpan w:val="2"/>
            <w:tcBorders>
              <w:top w:val="dashed" w:sz="4" w:space="0" w:color="auto"/>
            </w:tcBorders>
          </w:tcPr>
          <w:p w14:paraId="43158FFA" w14:textId="77777777" w:rsidR="00C1223D" w:rsidRPr="00C268DC" w:rsidRDefault="00C1223D" w:rsidP="004A5449">
            <w:pPr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筆記型</w:t>
            </w:r>
          </w:p>
        </w:tc>
        <w:tc>
          <w:tcPr>
            <w:tcW w:w="1239" w:type="dxa"/>
            <w:gridSpan w:val="3"/>
            <w:vMerge/>
          </w:tcPr>
          <w:p w14:paraId="2D4150D9" w14:textId="77777777" w:rsidR="00C1223D" w:rsidRPr="00C268DC" w:rsidRDefault="00C1223D" w:rsidP="004A5449">
            <w:pPr>
              <w:rPr>
                <w:color w:val="000000" w:themeColor="text1"/>
              </w:rPr>
            </w:pPr>
          </w:p>
        </w:tc>
        <w:tc>
          <w:tcPr>
            <w:tcW w:w="4756" w:type="dxa"/>
            <w:gridSpan w:val="3"/>
            <w:vMerge/>
            <w:tcBorders>
              <w:top w:val="nil"/>
              <w:right w:val="nil"/>
            </w:tcBorders>
          </w:tcPr>
          <w:p w14:paraId="3DC7654E" w14:textId="77777777" w:rsidR="00C1223D" w:rsidRPr="00C268DC" w:rsidRDefault="00C1223D" w:rsidP="004A5449">
            <w:pPr>
              <w:rPr>
                <w:color w:val="000000" w:themeColor="text1"/>
              </w:rPr>
            </w:pPr>
          </w:p>
        </w:tc>
      </w:tr>
      <w:tr w:rsidR="00C268DC" w:rsidRPr="00C268DC" w14:paraId="13F35A16" w14:textId="77777777" w:rsidTr="00F47A13">
        <w:trPr>
          <w:trHeight w:val="160"/>
        </w:trPr>
        <w:tc>
          <w:tcPr>
            <w:tcW w:w="1134" w:type="dxa"/>
            <w:vMerge w:val="restart"/>
            <w:vAlign w:val="center"/>
          </w:tcPr>
          <w:p w14:paraId="2A11B997" w14:textId="77777777" w:rsidR="00F47A13" w:rsidRPr="00C268DC" w:rsidRDefault="00F47A13" w:rsidP="00F47A13">
            <w:pPr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835" w:type="dxa"/>
            <w:gridSpan w:val="3"/>
            <w:vMerge w:val="restart"/>
          </w:tcPr>
          <w:p w14:paraId="05099B9E" w14:textId="77777777" w:rsidR="00F47A13" w:rsidRPr="00C268DC" w:rsidRDefault="00F47A13" w:rsidP="00F47A13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C268DC">
              <w:rPr>
                <w:rFonts w:hint="eastAsia"/>
                <w:color w:val="000000" w:themeColor="text1"/>
                <w:sz w:val="16"/>
                <w:szCs w:val="16"/>
              </w:rPr>
              <w:t>（※記入しないでください）</w:t>
            </w:r>
          </w:p>
        </w:tc>
        <w:tc>
          <w:tcPr>
            <w:tcW w:w="1701" w:type="dxa"/>
            <w:gridSpan w:val="5"/>
          </w:tcPr>
          <w:p w14:paraId="0537AD00" w14:textId="0D969FEA" w:rsidR="00F47A13" w:rsidRPr="00C268DC" w:rsidRDefault="00F47A13" w:rsidP="00F47A13">
            <w:pPr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プログラム</w:t>
            </w:r>
          </w:p>
        </w:tc>
        <w:tc>
          <w:tcPr>
            <w:tcW w:w="2631" w:type="dxa"/>
          </w:tcPr>
          <w:p w14:paraId="3472C3BD" w14:textId="4A3242C0" w:rsidR="00F47A13" w:rsidRPr="00C268DC" w:rsidRDefault="00F47A13" w:rsidP="00F47A13">
            <w:pPr>
              <w:rPr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14:paraId="31CBE621" w14:textId="77777777" w:rsidR="00F47A13" w:rsidRPr="00C268DC" w:rsidRDefault="00F47A13" w:rsidP="00F47A13">
            <w:pPr>
              <w:snapToGrid w:val="0"/>
              <w:spacing w:line="120" w:lineRule="auto"/>
              <w:rPr>
                <w:color w:val="000000" w:themeColor="text1"/>
                <w:sz w:val="16"/>
                <w:szCs w:val="16"/>
              </w:rPr>
            </w:pPr>
          </w:p>
          <w:p w14:paraId="764849DD" w14:textId="77777777" w:rsidR="00F47A13" w:rsidRPr="00C268DC" w:rsidRDefault="00F47A13" w:rsidP="00F47A13">
            <w:pPr>
              <w:snapToGrid w:val="0"/>
              <w:spacing w:line="120" w:lineRule="auto"/>
              <w:rPr>
                <w:color w:val="000000" w:themeColor="text1"/>
                <w:sz w:val="16"/>
                <w:szCs w:val="16"/>
              </w:rPr>
            </w:pPr>
          </w:p>
          <w:p w14:paraId="4E46A73C" w14:textId="77777777" w:rsidR="00F47A13" w:rsidRPr="00C268DC" w:rsidRDefault="00F47A13" w:rsidP="00F47A13">
            <w:pPr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写　真</w:t>
            </w:r>
          </w:p>
          <w:p w14:paraId="078A7DB2" w14:textId="77777777" w:rsidR="00F47A13" w:rsidRPr="00C268DC" w:rsidRDefault="00F47A13" w:rsidP="00F47A13">
            <w:pPr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（</w:t>
            </w:r>
            <w:r w:rsidRPr="00C268DC">
              <w:rPr>
                <w:rFonts w:hint="eastAsia"/>
                <w:color w:val="000000" w:themeColor="text1"/>
              </w:rPr>
              <w:t>4cm</w:t>
            </w:r>
            <w:r w:rsidRPr="00C268DC">
              <w:rPr>
                <w:rFonts w:hint="eastAsia"/>
                <w:color w:val="000000" w:themeColor="text1"/>
              </w:rPr>
              <w:t>×</w:t>
            </w:r>
            <w:r w:rsidRPr="00C268DC">
              <w:rPr>
                <w:rFonts w:hint="eastAsia"/>
                <w:color w:val="000000" w:themeColor="text1"/>
              </w:rPr>
              <w:t>3cm</w:t>
            </w:r>
            <w:r w:rsidRPr="00C268DC">
              <w:rPr>
                <w:rFonts w:hint="eastAsia"/>
                <w:color w:val="000000" w:themeColor="text1"/>
              </w:rPr>
              <w:t>）</w:t>
            </w:r>
          </w:p>
          <w:p w14:paraId="6704C16C" w14:textId="77777777" w:rsidR="00F47A13" w:rsidRPr="00C268DC" w:rsidRDefault="00F47A13" w:rsidP="00F47A13">
            <w:pPr>
              <w:snapToGrid w:val="0"/>
              <w:spacing w:line="120" w:lineRule="auto"/>
              <w:rPr>
                <w:color w:val="000000" w:themeColor="text1"/>
                <w:sz w:val="16"/>
                <w:szCs w:val="16"/>
              </w:rPr>
            </w:pPr>
          </w:p>
          <w:p w14:paraId="3C7D2912" w14:textId="77777777" w:rsidR="00F47A13" w:rsidRPr="00C268DC" w:rsidRDefault="00F47A13" w:rsidP="00F47A13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C268DC">
              <w:rPr>
                <w:rFonts w:hint="eastAsia"/>
                <w:color w:val="000000" w:themeColor="text1"/>
                <w:sz w:val="18"/>
                <w:szCs w:val="18"/>
              </w:rPr>
              <w:t>上半身正面向きで</w:t>
            </w:r>
          </w:p>
          <w:p w14:paraId="289D7367" w14:textId="77777777" w:rsidR="00F47A13" w:rsidRPr="00C268DC" w:rsidRDefault="00F47A13" w:rsidP="00F47A13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C268DC">
              <w:rPr>
                <w:rFonts w:hint="eastAsia"/>
                <w:color w:val="000000" w:themeColor="text1"/>
                <w:sz w:val="18"/>
                <w:szCs w:val="18"/>
              </w:rPr>
              <w:t>本人であると確認</w:t>
            </w:r>
          </w:p>
          <w:p w14:paraId="3B61046B" w14:textId="77777777" w:rsidR="00F47A13" w:rsidRPr="00C268DC" w:rsidRDefault="00F47A13" w:rsidP="00F47A13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C268DC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906060" wp14:editId="21CE077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535622</wp:posOffset>
                      </wp:positionV>
                      <wp:extent cx="11620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71F534" id="直線コネクタ 8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42.15pt" to="86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ossAEAANQDAAAOAAAAZHJzL2Uyb0RvYy54bWysU01v2zAMvQ/YfxB0X2QHa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268DC">
              <w:rPr>
                <w:rFonts w:hint="eastAsia"/>
                <w:color w:val="000000" w:themeColor="text1"/>
                <w:sz w:val="18"/>
                <w:szCs w:val="18"/>
              </w:rPr>
              <w:t>できる写真を貼ってください。</w:t>
            </w:r>
          </w:p>
        </w:tc>
      </w:tr>
      <w:tr w:rsidR="00C268DC" w:rsidRPr="00C268DC" w14:paraId="4D681553" w14:textId="77777777" w:rsidTr="00F47A13">
        <w:trPr>
          <w:trHeight w:val="160"/>
        </w:trPr>
        <w:tc>
          <w:tcPr>
            <w:tcW w:w="1134" w:type="dxa"/>
            <w:vMerge/>
            <w:vAlign w:val="center"/>
          </w:tcPr>
          <w:p w14:paraId="2431E17C" w14:textId="77777777" w:rsidR="00F47A13" w:rsidRPr="00C268DC" w:rsidRDefault="00F47A13" w:rsidP="00F47A13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vMerge/>
          </w:tcPr>
          <w:p w14:paraId="28A41569" w14:textId="77777777" w:rsidR="00F47A13" w:rsidRPr="00C268DC" w:rsidRDefault="00F47A13" w:rsidP="00F47A13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14:paraId="7205195D" w14:textId="12978FD9" w:rsidR="00F47A13" w:rsidRPr="00C268DC" w:rsidRDefault="00F47A13" w:rsidP="00F47A13">
            <w:pPr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試験科目の分野</w:t>
            </w:r>
          </w:p>
        </w:tc>
        <w:tc>
          <w:tcPr>
            <w:tcW w:w="2631" w:type="dxa"/>
          </w:tcPr>
          <w:p w14:paraId="65FA81E7" w14:textId="74155905" w:rsidR="00F47A13" w:rsidRPr="00C268DC" w:rsidRDefault="00F47A13" w:rsidP="00F47A13">
            <w:pPr>
              <w:rPr>
                <w:color w:val="000000" w:themeColor="text1"/>
              </w:rPr>
            </w:pPr>
          </w:p>
        </w:tc>
        <w:tc>
          <w:tcPr>
            <w:tcW w:w="1759" w:type="dxa"/>
            <w:vMerge/>
          </w:tcPr>
          <w:p w14:paraId="56567234" w14:textId="77777777" w:rsidR="00F47A13" w:rsidRPr="00C268DC" w:rsidRDefault="00F47A13" w:rsidP="00F47A13">
            <w:pPr>
              <w:snapToGrid w:val="0"/>
              <w:spacing w:line="12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C268DC" w:rsidRPr="00C268DC" w14:paraId="738A2D3E" w14:textId="77777777" w:rsidTr="00F47A13">
        <w:trPr>
          <w:trHeight w:val="215"/>
        </w:trPr>
        <w:tc>
          <w:tcPr>
            <w:tcW w:w="1134" w:type="dxa"/>
            <w:vMerge w:val="restart"/>
            <w:vAlign w:val="center"/>
          </w:tcPr>
          <w:p w14:paraId="79D3AFF7" w14:textId="77777777" w:rsidR="00F47A13" w:rsidRPr="00C268DC" w:rsidRDefault="00F47A13" w:rsidP="004A5449">
            <w:pPr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フリガナ</w:t>
            </w:r>
          </w:p>
          <w:p w14:paraId="49129CDA" w14:textId="77777777" w:rsidR="00F47A13" w:rsidRPr="00C268DC" w:rsidRDefault="00F47A13" w:rsidP="004A5449">
            <w:pPr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02" w:type="dxa"/>
            <w:gridSpan w:val="5"/>
            <w:tcBorders>
              <w:bottom w:val="dashed" w:sz="4" w:space="0" w:color="auto"/>
            </w:tcBorders>
            <w:vAlign w:val="center"/>
          </w:tcPr>
          <w:p w14:paraId="6A18366D" w14:textId="77777777" w:rsidR="00F47A13" w:rsidRPr="00C268DC" w:rsidRDefault="00F47A13" w:rsidP="004A544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3DECEEA1" w14:textId="77777777" w:rsidR="00F47A13" w:rsidRPr="00C268DC" w:rsidRDefault="00F47A13" w:rsidP="001E0750">
            <w:pPr>
              <w:snapToGrid w:val="0"/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3339" w:type="dxa"/>
            <w:gridSpan w:val="3"/>
            <w:vMerge w:val="restart"/>
            <w:vAlign w:val="center"/>
          </w:tcPr>
          <w:p w14:paraId="458B7A11" w14:textId="77777777" w:rsidR="00F47A13" w:rsidRPr="00C268DC" w:rsidRDefault="00F47A13" w:rsidP="00396AC6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C268DC">
              <w:rPr>
                <w:rFonts w:hint="eastAsia"/>
                <w:color w:val="000000" w:themeColor="text1"/>
                <w:sz w:val="18"/>
                <w:szCs w:val="18"/>
              </w:rPr>
              <w:t>（西暦）</w:t>
            </w:r>
          </w:p>
          <w:p w14:paraId="12D6C761" w14:textId="77777777" w:rsidR="00F47A13" w:rsidRPr="00C268DC" w:rsidRDefault="00F47A13" w:rsidP="00396AC6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  <w:p w14:paraId="54AB889D" w14:textId="77777777" w:rsidR="00F47A13" w:rsidRPr="00C268DC" w:rsidRDefault="00F47A13" w:rsidP="00396AC6">
            <w:pPr>
              <w:snapToGrid w:val="0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 xml:space="preserve">　　　　　年　　</w:t>
            </w:r>
            <w:r w:rsidRPr="00C268DC">
              <w:rPr>
                <w:rFonts w:hint="eastAsia"/>
                <w:color w:val="000000" w:themeColor="text1"/>
              </w:rPr>
              <w:t xml:space="preserve"> </w:t>
            </w:r>
            <w:r w:rsidRPr="00C268DC">
              <w:rPr>
                <w:rFonts w:hint="eastAsia"/>
                <w:color w:val="000000" w:themeColor="text1"/>
              </w:rPr>
              <w:t xml:space="preserve">月　</w:t>
            </w:r>
            <w:r w:rsidRPr="00C268DC">
              <w:rPr>
                <w:rFonts w:hint="eastAsia"/>
                <w:color w:val="000000" w:themeColor="text1"/>
              </w:rPr>
              <w:t xml:space="preserve"> </w:t>
            </w:r>
            <w:r w:rsidRPr="00C268DC">
              <w:rPr>
                <w:rFonts w:hint="eastAsia"/>
                <w:color w:val="000000" w:themeColor="text1"/>
              </w:rPr>
              <w:t xml:space="preserve">　日生</w:t>
            </w:r>
          </w:p>
        </w:tc>
        <w:tc>
          <w:tcPr>
            <w:tcW w:w="1759" w:type="dxa"/>
            <w:vMerge/>
            <w:vAlign w:val="center"/>
          </w:tcPr>
          <w:p w14:paraId="53A4C799" w14:textId="77777777" w:rsidR="00F47A13" w:rsidRPr="00C268DC" w:rsidRDefault="00F47A13" w:rsidP="004A5449">
            <w:pPr>
              <w:rPr>
                <w:color w:val="000000" w:themeColor="text1"/>
              </w:rPr>
            </w:pPr>
          </w:p>
        </w:tc>
      </w:tr>
      <w:tr w:rsidR="00C268DC" w:rsidRPr="00C268DC" w14:paraId="64674C16" w14:textId="77777777" w:rsidTr="00F47A13">
        <w:trPr>
          <w:trHeight w:val="640"/>
        </w:trPr>
        <w:tc>
          <w:tcPr>
            <w:tcW w:w="1134" w:type="dxa"/>
            <w:vMerge/>
            <w:vAlign w:val="center"/>
          </w:tcPr>
          <w:p w14:paraId="16F69C9C" w14:textId="77777777" w:rsidR="00F47A13" w:rsidRPr="00C268DC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5"/>
            <w:tcBorders>
              <w:top w:val="dashed" w:sz="4" w:space="0" w:color="auto"/>
            </w:tcBorders>
            <w:vAlign w:val="center"/>
          </w:tcPr>
          <w:p w14:paraId="0DE2D488" w14:textId="77777777" w:rsidR="00F47A13" w:rsidRPr="00C268DC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5200204D" w14:textId="77777777" w:rsidR="00F47A13" w:rsidRPr="00C268DC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3339" w:type="dxa"/>
            <w:gridSpan w:val="3"/>
            <w:vMerge/>
            <w:vAlign w:val="center"/>
          </w:tcPr>
          <w:p w14:paraId="69E3FAF8" w14:textId="77777777" w:rsidR="00F47A13" w:rsidRPr="00C268DC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1759" w:type="dxa"/>
            <w:vMerge/>
            <w:vAlign w:val="center"/>
          </w:tcPr>
          <w:p w14:paraId="6A1FE37E" w14:textId="77777777" w:rsidR="00F47A13" w:rsidRPr="00C268DC" w:rsidRDefault="00F47A13" w:rsidP="004A5449">
            <w:pPr>
              <w:rPr>
                <w:color w:val="000000" w:themeColor="text1"/>
              </w:rPr>
            </w:pPr>
          </w:p>
        </w:tc>
      </w:tr>
      <w:tr w:rsidR="00C268DC" w:rsidRPr="00C268DC" w14:paraId="3226BE18" w14:textId="77777777" w:rsidTr="00E02FB5">
        <w:trPr>
          <w:trHeight w:val="832"/>
        </w:trPr>
        <w:tc>
          <w:tcPr>
            <w:tcW w:w="1134" w:type="dxa"/>
            <w:vAlign w:val="center"/>
          </w:tcPr>
          <w:p w14:paraId="69DED6BC" w14:textId="77777777" w:rsidR="00F47A13" w:rsidRPr="00C268DC" w:rsidRDefault="00F47A13" w:rsidP="004A5449">
            <w:pPr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試験会場</w:t>
            </w:r>
          </w:p>
        </w:tc>
        <w:tc>
          <w:tcPr>
            <w:tcW w:w="7167" w:type="dxa"/>
            <w:gridSpan w:val="9"/>
            <w:vAlign w:val="center"/>
          </w:tcPr>
          <w:p w14:paraId="24E0D5F9" w14:textId="77777777" w:rsidR="00F47A13" w:rsidRPr="00C268DC" w:rsidRDefault="00F47A13" w:rsidP="00396AC6">
            <w:pPr>
              <w:jc w:val="center"/>
              <w:rPr>
                <w:color w:val="000000" w:themeColor="text1"/>
              </w:rPr>
            </w:pPr>
            <w:r w:rsidRPr="00C268DC">
              <w:rPr>
                <w:rFonts w:hint="eastAsia"/>
                <w:color w:val="000000" w:themeColor="text1"/>
              </w:rPr>
              <w:t>大分大学理工学部</w:t>
            </w:r>
          </w:p>
          <w:p w14:paraId="45AFD555" w14:textId="1E5E3451" w:rsidR="00F47A13" w:rsidRPr="00C268DC" w:rsidRDefault="00F47A13" w:rsidP="00FD3D24">
            <w:pPr>
              <w:snapToGrid w:val="0"/>
              <w:spacing w:line="216" w:lineRule="auto"/>
              <w:ind w:left="180" w:hangingChars="100" w:hanging="180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w w:val="90"/>
                <w:sz w:val="20"/>
                <w:szCs w:val="20"/>
              </w:rPr>
            </w:pPr>
            <w:r w:rsidRPr="00C268D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w w:val="90"/>
                <w:sz w:val="20"/>
                <w:szCs w:val="20"/>
              </w:rPr>
              <w:t>（試験当日は、理工学部理工１号館前（試験会場案内図p</w:t>
            </w:r>
            <w:r w:rsidR="00AE5272" w:rsidRPr="00CD3F1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w w:val="90"/>
                <w:sz w:val="20"/>
                <w:szCs w:val="20"/>
              </w:rPr>
              <w:t>49</w:t>
            </w:r>
            <w:r w:rsidRPr="00C268D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w w:val="90"/>
                <w:sz w:val="20"/>
                <w:szCs w:val="20"/>
              </w:rPr>
              <w:t>参照）の試験室一覧掲示にて試験室を確認のうえ、試験開始時刻の15分前までに入室してください）</w:t>
            </w:r>
          </w:p>
        </w:tc>
        <w:tc>
          <w:tcPr>
            <w:tcW w:w="1759" w:type="dxa"/>
            <w:vMerge/>
            <w:vAlign w:val="center"/>
          </w:tcPr>
          <w:p w14:paraId="0597F88C" w14:textId="77777777" w:rsidR="00F47A13" w:rsidRPr="00C268DC" w:rsidRDefault="00F47A13" w:rsidP="004A5449">
            <w:pPr>
              <w:rPr>
                <w:color w:val="000000" w:themeColor="text1"/>
              </w:rPr>
            </w:pPr>
          </w:p>
        </w:tc>
      </w:tr>
    </w:tbl>
    <w:p w14:paraId="13577125" w14:textId="175FA969" w:rsidR="004A5449" w:rsidRPr="00C268DC" w:rsidRDefault="00FB1C07" w:rsidP="00E02FB5">
      <w:pPr>
        <w:snapToGrid w:val="0"/>
        <w:spacing w:line="216" w:lineRule="auto"/>
        <w:rPr>
          <w:color w:val="000000" w:themeColor="text1"/>
          <w:sz w:val="20"/>
          <w:szCs w:val="20"/>
        </w:rPr>
      </w:pPr>
      <w:r w:rsidRPr="00C268DC">
        <w:rPr>
          <w:rFonts w:hint="eastAsia"/>
          <w:color w:val="000000" w:themeColor="text1"/>
          <w:sz w:val="20"/>
          <w:szCs w:val="20"/>
        </w:rPr>
        <w:t>（注１）選抜区分の欄は、</w:t>
      </w:r>
      <w:r w:rsidR="00396AC6" w:rsidRPr="00C268DC">
        <w:rPr>
          <w:rFonts w:hint="eastAsia"/>
          <w:color w:val="000000" w:themeColor="text1"/>
          <w:sz w:val="20"/>
          <w:szCs w:val="20"/>
        </w:rPr>
        <w:t>いずれかを〇で囲んでください。</w:t>
      </w:r>
    </w:p>
    <w:p w14:paraId="1C9C446D" w14:textId="10F4026C" w:rsidR="001E0750" w:rsidRPr="00C268DC" w:rsidRDefault="00FB1C07" w:rsidP="00E02FB5">
      <w:pPr>
        <w:snapToGrid w:val="0"/>
        <w:spacing w:line="216" w:lineRule="auto"/>
        <w:ind w:rightChars="-203" w:right="-426"/>
        <w:rPr>
          <w:color w:val="000000" w:themeColor="text1"/>
          <w:sz w:val="20"/>
          <w:szCs w:val="20"/>
        </w:rPr>
      </w:pPr>
      <w:r w:rsidRPr="00C268DC">
        <w:rPr>
          <w:rFonts w:hint="eastAsia"/>
          <w:color w:val="000000" w:themeColor="text1"/>
          <w:sz w:val="20"/>
          <w:szCs w:val="20"/>
        </w:rPr>
        <w:t>（注２）この受験票は、口述型志願者が筆記型を受験する際も使用しますので、</w:t>
      </w:r>
      <w:r w:rsidR="00396AC6" w:rsidRPr="00C268DC">
        <w:rPr>
          <w:rFonts w:hint="eastAsia"/>
          <w:color w:val="000000" w:themeColor="text1"/>
          <w:sz w:val="20"/>
          <w:szCs w:val="20"/>
        </w:rPr>
        <w:t>口述型受験後も保管しておいて</w:t>
      </w:r>
    </w:p>
    <w:p w14:paraId="31F9D4FA" w14:textId="77777777" w:rsidR="00396AC6" w:rsidRPr="00C268DC" w:rsidRDefault="00396AC6" w:rsidP="00E02FB5">
      <w:pPr>
        <w:snapToGrid w:val="0"/>
        <w:spacing w:line="216" w:lineRule="auto"/>
        <w:ind w:rightChars="-203" w:right="-426" w:firstLineChars="400" w:firstLine="800"/>
        <w:rPr>
          <w:color w:val="000000" w:themeColor="text1"/>
          <w:sz w:val="20"/>
          <w:szCs w:val="20"/>
        </w:rPr>
      </w:pPr>
      <w:r w:rsidRPr="00C268DC">
        <w:rPr>
          <w:rFonts w:hint="eastAsia"/>
          <w:color w:val="000000" w:themeColor="text1"/>
          <w:sz w:val="20"/>
          <w:szCs w:val="20"/>
        </w:rPr>
        <w:t>ください。</w:t>
      </w:r>
    </w:p>
    <w:p w14:paraId="586C4A51" w14:textId="3DD3A8DE" w:rsidR="009E3992" w:rsidRPr="00350E0C" w:rsidRDefault="00396AC6" w:rsidP="00E02FB5">
      <w:pPr>
        <w:snapToGrid w:val="0"/>
        <w:spacing w:line="216" w:lineRule="auto"/>
        <w:ind w:rightChars="-203" w:right="-426"/>
        <w:rPr>
          <w:color w:val="000000" w:themeColor="text1"/>
          <w:sz w:val="20"/>
          <w:szCs w:val="20"/>
        </w:rPr>
      </w:pPr>
      <w:r w:rsidRPr="00C268DC">
        <w:rPr>
          <w:rFonts w:hint="eastAsia"/>
          <w:color w:val="000000" w:themeColor="text1"/>
          <w:sz w:val="20"/>
          <w:szCs w:val="20"/>
        </w:rPr>
        <w:t>（注</w:t>
      </w:r>
      <w:r w:rsidR="00B41F70" w:rsidRPr="00C268DC">
        <w:rPr>
          <w:rFonts w:hint="eastAsia"/>
          <w:color w:val="000000" w:themeColor="text1"/>
          <w:sz w:val="20"/>
          <w:szCs w:val="20"/>
        </w:rPr>
        <w:t>3</w:t>
      </w:r>
      <w:r w:rsidR="00B41F70" w:rsidRPr="00C268DC">
        <w:rPr>
          <w:rFonts w:hint="eastAsia"/>
          <w:color w:val="000000" w:themeColor="text1"/>
          <w:sz w:val="20"/>
          <w:szCs w:val="20"/>
        </w:rPr>
        <w:t>）</w:t>
      </w:r>
      <w:r w:rsidR="00DC2B8C" w:rsidRPr="00C268DC">
        <w:rPr>
          <w:rFonts w:hint="eastAsia"/>
          <w:color w:val="000000" w:themeColor="text1"/>
        </w:rPr>
        <w:t>プ</w:t>
      </w:r>
      <w:r w:rsidR="00DC2B8C" w:rsidRPr="00350E0C">
        <w:rPr>
          <w:rFonts w:hint="eastAsia"/>
          <w:color w:val="000000" w:themeColor="text1"/>
          <w:sz w:val="20"/>
          <w:szCs w:val="20"/>
        </w:rPr>
        <w:t>ログラム</w:t>
      </w:r>
      <w:r w:rsidR="00FB1C07" w:rsidRPr="00350E0C">
        <w:rPr>
          <w:rFonts w:hint="eastAsia"/>
          <w:color w:val="000000" w:themeColor="text1"/>
          <w:sz w:val="20"/>
          <w:szCs w:val="20"/>
        </w:rPr>
        <w:t>欄には、</w:t>
      </w:r>
      <w:r w:rsidR="009E3992" w:rsidRPr="00350E0C">
        <w:rPr>
          <w:rFonts w:hint="eastAsia"/>
          <w:color w:val="000000" w:themeColor="text1"/>
          <w:sz w:val="20"/>
          <w:szCs w:val="20"/>
        </w:rPr>
        <w:t>志望するプログラム名</w:t>
      </w:r>
      <w:r w:rsidR="00DC2B8C" w:rsidRPr="00350E0C">
        <w:rPr>
          <w:rFonts w:hint="eastAsia"/>
          <w:color w:val="000000" w:themeColor="text1"/>
          <w:sz w:val="20"/>
          <w:szCs w:val="20"/>
        </w:rPr>
        <w:t>と試験科目の分野</w:t>
      </w:r>
      <w:r w:rsidR="00E7693D" w:rsidRPr="00350E0C">
        <w:rPr>
          <w:rFonts w:hint="eastAsia"/>
          <w:color w:val="000000" w:themeColor="text1"/>
          <w:sz w:val="20"/>
          <w:szCs w:val="20"/>
        </w:rPr>
        <w:t>を</w:t>
      </w:r>
      <w:r w:rsidR="009E3992" w:rsidRPr="00350E0C">
        <w:rPr>
          <w:rFonts w:hint="eastAsia"/>
          <w:color w:val="000000" w:themeColor="text1"/>
          <w:sz w:val="20"/>
          <w:szCs w:val="20"/>
        </w:rPr>
        <w:t>記入してください。</w:t>
      </w:r>
    </w:p>
    <w:p w14:paraId="1E96AEEC" w14:textId="3B1ADDC2" w:rsidR="009E3992" w:rsidRDefault="009E3992" w:rsidP="003D4CF8">
      <w:pPr>
        <w:snapToGrid w:val="0"/>
        <w:spacing w:line="216" w:lineRule="auto"/>
        <w:ind w:left="800" w:rightChars="-203" w:right="-426" w:hangingChars="400" w:hanging="800"/>
      </w:pPr>
      <w:r w:rsidRPr="00350E0C">
        <w:rPr>
          <w:rFonts w:hint="eastAsia"/>
          <w:color w:val="000000" w:themeColor="text1"/>
          <w:sz w:val="20"/>
          <w:szCs w:val="20"/>
        </w:rPr>
        <w:t>（注</w:t>
      </w:r>
      <w:r w:rsidR="00B41F70" w:rsidRPr="00350E0C">
        <w:rPr>
          <w:color w:val="000000" w:themeColor="text1"/>
          <w:sz w:val="20"/>
          <w:szCs w:val="20"/>
        </w:rPr>
        <w:t>4</w:t>
      </w:r>
      <w:r w:rsidR="00B41F70" w:rsidRPr="00350E0C">
        <w:rPr>
          <w:rFonts w:hint="eastAsia"/>
          <w:color w:val="000000" w:themeColor="text1"/>
          <w:sz w:val="20"/>
          <w:szCs w:val="20"/>
        </w:rPr>
        <w:t>）</w:t>
      </w:r>
      <w:r w:rsidR="00241B19" w:rsidRPr="00350E0C">
        <w:rPr>
          <w:rFonts w:hint="eastAsia"/>
          <w:color w:val="000000" w:themeColor="text1"/>
          <w:sz w:val="20"/>
          <w:szCs w:val="20"/>
        </w:rPr>
        <w:t>先進機械システムプログラム</w:t>
      </w:r>
      <w:r w:rsidR="00FB1C07" w:rsidRPr="00350E0C">
        <w:rPr>
          <w:rFonts w:hint="eastAsia"/>
          <w:color w:val="000000" w:themeColor="text1"/>
          <w:sz w:val="20"/>
          <w:szCs w:val="20"/>
        </w:rPr>
        <w:t>、応用化学</w:t>
      </w:r>
      <w:r w:rsidR="00350E0C" w:rsidRPr="00350E0C">
        <w:rPr>
          <w:rFonts w:hint="eastAsia"/>
          <w:color w:val="000000" w:themeColor="text1"/>
          <w:sz w:val="20"/>
          <w:szCs w:val="20"/>
        </w:rPr>
        <w:t>プログラム</w:t>
      </w:r>
      <w:r w:rsidR="00FB1C07" w:rsidRPr="00350E0C">
        <w:rPr>
          <w:rFonts w:hint="eastAsia"/>
          <w:color w:val="000000" w:themeColor="text1"/>
          <w:sz w:val="20"/>
          <w:szCs w:val="20"/>
        </w:rPr>
        <w:t>、</w:t>
      </w:r>
      <w:r w:rsidR="00155688" w:rsidRPr="00350E0C">
        <w:rPr>
          <w:rFonts w:hint="eastAsia"/>
          <w:color w:val="000000" w:themeColor="text1"/>
          <w:sz w:val="20"/>
          <w:szCs w:val="20"/>
        </w:rPr>
        <w:t>地域デザイン・建築学プログラム</w:t>
      </w:r>
      <w:r w:rsidR="00FB1C07" w:rsidRPr="00350E0C">
        <w:rPr>
          <w:rFonts w:hint="eastAsia"/>
          <w:color w:val="000000" w:themeColor="text1"/>
          <w:sz w:val="20"/>
          <w:szCs w:val="20"/>
        </w:rPr>
        <w:t>については関数機能を持つ電卓の持込みが可能です。ただし、</w:t>
      </w:r>
      <w:r w:rsidRPr="00350E0C">
        <w:rPr>
          <w:rFonts w:hint="eastAsia"/>
          <w:color w:val="000000" w:themeColor="text1"/>
          <w:sz w:val="20"/>
          <w:szCs w:val="20"/>
        </w:rPr>
        <w:t>プログラムが組める電卓は不可です</w:t>
      </w:r>
      <w:r w:rsidRPr="00350E0C">
        <w:rPr>
          <w:rFonts w:hint="eastAsia"/>
          <w:sz w:val="20"/>
          <w:szCs w:val="20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00EE1" wp14:editId="3547BA9C">
                <wp:simplePos x="0" y="0"/>
                <wp:positionH relativeFrom="column">
                  <wp:posOffset>3775710</wp:posOffset>
                </wp:positionH>
                <wp:positionV relativeFrom="paragraph">
                  <wp:posOffset>1927860</wp:posOffset>
                </wp:positionV>
                <wp:extent cx="809625" cy="539750"/>
                <wp:effectExtent l="0" t="0" r="28575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A9119" w14:textId="77777777" w:rsidR="009E3992" w:rsidRPr="00B93426" w:rsidRDefault="009E3992" w:rsidP="00B934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3426">
                              <w:rPr>
                                <w:rFonts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00EE1" id="正方形/長方形 27" o:spid="_x0000_s1026" style="position:absolute;left:0;text-align:left;margin-left:297.3pt;margin-top:151.8pt;width:63.75pt;height: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" filled="f" strokecolor="black [3213]" strokeweight="1pt">
                <v:textbox>
                  <w:txbxContent>
                    <w:p w14:paraId="147A9119" w14:textId="77777777" w:rsidR="009E3992" w:rsidRPr="00B93426" w:rsidRDefault="009E3992" w:rsidP="00B934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3426">
                        <w:rPr>
                          <w:rFonts w:hint="eastAsia"/>
                          <w:color w:val="000000" w:themeColor="text1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CEC9AB" wp14:editId="671B542D">
                <wp:simplePos x="0" y="0"/>
                <wp:positionH relativeFrom="column">
                  <wp:posOffset>4584700</wp:posOffset>
                </wp:positionH>
                <wp:positionV relativeFrom="paragraph">
                  <wp:posOffset>1927860</wp:posOffset>
                </wp:positionV>
                <wp:extent cx="1710055" cy="539750"/>
                <wp:effectExtent l="0" t="0" r="23495" b="1270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87432" w14:textId="77777777" w:rsidR="009E3992" w:rsidRDefault="009E3992" w:rsidP="00B9342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342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（※</w:t>
                            </w:r>
                            <w:r w:rsidRPr="00B934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記入しないでください</w:t>
                            </w:r>
                            <w:r w:rsidRPr="00B9342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D6E65E6" w14:textId="77777777" w:rsidR="009E3992" w:rsidRDefault="009E3992" w:rsidP="00B9342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F480A30" w14:textId="77777777" w:rsidR="009E3992" w:rsidRPr="00B93426" w:rsidRDefault="009E3992" w:rsidP="00B9342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EC9AB" id="正方形/長方形 28" o:spid="_x0000_s1027" style="position:absolute;left:0;text-align:left;margin-left:361pt;margin-top:151.8pt;width:134.65pt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" filled="f" strokecolor="black [3213]" strokeweight="1pt">
                <v:textbox inset=",0">
                  <w:txbxContent>
                    <w:p w14:paraId="25587432" w14:textId="77777777" w:rsidR="009E3992" w:rsidRDefault="009E3992" w:rsidP="00B9342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9342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（※</w:t>
                      </w:r>
                      <w:r w:rsidRPr="00B93426">
                        <w:rPr>
                          <w:color w:val="000000" w:themeColor="text1"/>
                          <w:sz w:val="18"/>
                          <w:szCs w:val="18"/>
                        </w:rPr>
                        <w:t>記入しないでください</w:t>
                      </w:r>
                      <w:r w:rsidRPr="00B9342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4D6E65E6" w14:textId="77777777" w:rsidR="009E3992" w:rsidRDefault="009E3992" w:rsidP="00B9342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F480A30" w14:textId="77777777" w:rsidR="009E3992" w:rsidRPr="00B93426" w:rsidRDefault="009E3992" w:rsidP="00B9342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791EE3" wp14:editId="27A2AA75">
                <wp:simplePos x="0" y="0"/>
                <wp:positionH relativeFrom="column">
                  <wp:posOffset>775335</wp:posOffset>
                </wp:positionH>
                <wp:positionV relativeFrom="paragraph">
                  <wp:posOffset>3851275</wp:posOffset>
                </wp:positionV>
                <wp:extent cx="4876800" cy="20669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903CE" w14:textId="77777777" w:rsidR="009E3992" w:rsidRDefault="009E3992" w:rsidP="00B934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0B3C4A9" w14:textId="77777777" w:rsidR="009E3992" w:rsidRPr="001009D0" w:rsidRDefault="009E3992" w:rsidP="001009D0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009D0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入学検定料振替</w:t>
                            </w:r>
                            <w:r w:rsidRPr="001009D0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払込受付証明書等貼付欄</w:t>
                            </w:r>
                          </w:p>
                          <w:p w14:paraId="4B8C6488" w14:textId="77777777" w:rsidR="009E3992" w:rsidRDefault="009E3992" w:rsidP="00B9342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63F986C7" w14:textId="30E39B3F" w:rsidR="009E3992" w:rsidRPr="00B93426" w:rsidRDefault="009E3992" w:rsidP="00B93426">
                            <w:pPr>
                              <w:snapToGrid w:val="0"/>
                              <w:ind w:leftChars="17" w:left="196" w:hangingChars="100" w:hanging="16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342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※収納</w:t>
                            </w:r>
                            <w:r w:rsidRPr="00B9342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証明書（</w:t>
                            </w:r>
                            <w:r w:rsidRPr="00B9342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コンビニエンスストア</w:t>
                            </w:r>
                            <w:r w:rsidRPr="00B9342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Pr="00B9342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よっては領収書</w:t>
                            </w:r>
                            <w:r w:rsidRPr="00B9342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="00BA5A4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を、</w:t>
                            </w:r>
                            <w:r w:rsidRPr="00B9342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はがれないようにしっかりと貼付</w:t>
                            </w:r>
                            <w:r w:rsidRPr="00B9342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76B4642B" w14:textId="77777777" w:rsidR="009E3992" w:rsidRPr="00B93426" w:rsidRDefault="009E3992" w:rsidP="00B93426">
                            <w:pPr>
                              <w:snapToGrid w:val="0"/>
                              <w:ind w:leftChars="17" w:left="36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173CAB3" w14:textId="77777777" w:rsidR="009E3992" w:rsidRPr="00B93426" w:rsidRDefault="009E3992" w:rsidP="00E7563B">
                            <w:pPr>
                              <w:snapToGrid w:val="0"/>
                              <w:ind w:leftChars="17" w:left="36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342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B9342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はみ</w:t>
                            </w:r>
                            <w:r w:rsidRPr="00B9342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出した部分は折り返してください</w:t>
                            </w:r>
                            <w:r w:rsidRPr="00B9342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1EE3" id="正方形/長方形 29" o:spid="_x0000_s1028" style="position:absolute;left:0;text-align:left;margin-left:61.05pt;margin-top:303.25pt;width:384pt;height:16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" fillcolor="#d8d8d8 [2732]" strokecolor="#1f4d78 [1604]" strokeweight="1pt">
                <v:textbox inset="1mm,,1mm">
                  <w:txbxContent>
                    <w:p w14:paraId="1E1903CE" w14:textId="77777777" w:rsidR="009E3992" w:rsidRDefault="009E3992" w:rsidP="00B93426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0B3C4A9" w14:textId="77777777" w:rsidR="009E3992" w:rsidRPr="001009D0" w:rsidRDefault="009E3992" w:rsidP="001009D0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009D0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入学検定料振替</w:t>
                      </w:r>
                      <w:r w:rsidRPr="001009D0">
                        <w:rPr>
                          <w:b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払込受付証明書等貼付欄</w:t>
                      </w:r>
                    </w:p>
                    <w:p w14:paraId="4B8C6488" w14:textId="77777777" w:rsidR="009E3992" w:rsidRDefault="009E3992" w:rsidP="00B9342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</w:p>
                    <w:p w14:paraId="63F986C7" w14:textId="30E39B3F" w:rsidR="009E3992" w:rsidRPr="00B93426" w:rsidRDefault="009E3992" w:rsidP="00B93426">
                      <w:pPr>
                        <w:snapToGrid w:val="0"/>
                        <w:ind w:leftChars="17" w:left="196" w:hangingChars="100" w:hanging="16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9342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※収納</w:t>
                      </w:r>
                      <w:r w:rsidRPr="00B93426">
                        <w:rPr>
                          <w:color w:val="000000" w:themeColor="text1"/>
                          <w:sz w:val="16"/>
                          <w:szCs w:val="16"/>
                        </w:rPr>
                        <w:t>証明書（</w:t>
                      </w:r>
                      <w:r w:rsidRPr="00B9342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コンビニエンスストア</w:t>
                      </w:r>
                      <w:r w:rsidRPr="00B93426">
                        <w:rPr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Pr="00B9342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よっては領収書</w:t>
                      </w:r>
                      <w:r w:rsidRPr="00B93426">
                        <w:rPr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="00BA5A4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を、</w:t>
                      </w:r>
                      <w:r w:rsidRPr="00B9342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はがれないようにしっかりと貼付</w:t>
                      </w:r>
                      <w:r w:rsidRPr="00B93426"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  <w:p w14:paraId="76B4642B" w14:textId="77777777" w:rsidR="009E3992" w:rsidRPr="00B93426" w:rsidRDefault="009E3992" w:rsidP="00B93426">
                      <w:pPr>
                        <w:snapToGrid w:val="0"/>
                        <w:ind w:leftChars="17" w:left="36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173CAB3" w14:textId="77777777" w:rsidR="009E3992" w:rsidRPr="00B93426" w:rsidRDefault="009E3992" w:rsidP="00E7563B">
                      <w:pPr>
                        <w:snapToGrid w:val="0"/>
                        <w:ind w:leftChars="17" w:left="36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9342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B93426">
                        <w:rPr>
                          <w:color w:val="000000" w:themeColor="text1"/>
                          <w:sz w:val="16"/>
                          <w:szCs w:val="16"/>
                        </w:rPr>
                        <w:t>はみ</w:t>
                      </w:r>
                      <w:r w:rsidRPr="00B9342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出した部分は折り返してください</w:t>
                      </w:r>
                      <w:r w:rsidRPr="00B93426"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15C152C1" w14:textId="77777777" w:rsidR="009E3992" w:rsidRDefault="00E02FB5" w:rsidP="002801D5">
      <w:pPr>
        <w:tabs>
          <w:tab w:val="right" w:pos="9638"/>
        </w:tabs>
        <w:ind w:left="600" w:hangingChars="300" w:hanging="600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7202A1" wp14:editId="7EDB8FD5">
                <wp:simplePos x="0" y="0"/>
                <wp:positionH relativeFrom="column">
                  <wp:posOffset>-697230</wp:posOffset>
                </wp:positionH>
                <wp:positionV relativeFrom="paragraph">
                  <wp:posOffset>150812</wp:posOffset>
                </wp:positionV>
                <wp:extent cx="7324725" cy="0"/>
                <wp:effectExtent l="0" t="0" r="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8E619" id="直線コネクタ 26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9pt,11.85pt" to="521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" strokecolor="black [3213]" strokeweight=".5pt">
                <v:stroke dashstyle="longDash" joinstyle="miter"/>
              </v:line>
            </w:pict>
          </mc:Fallback>
        </mc:AlternateContent>
      </w:r>
    </w:p>
    <w:sectPr w:rsidR="009E3992" w:rsidSect="002801D5">
      <w:pgSz w:w="11906" w:h="16838"/>
      <w:pgMar w:top="284" w:right="1134" w:bottom="96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9AF5" w14:textId="77777777" w:rsidR="00586027" w:rsidRDefault="00586027" w:rsidP="00C31593">
      <w:r>
        <w:separator/>
      </w:r>
    </w:p>
  </w:endnote>
  <w:endnote w:type="continuationSeparator" w:id="0">
    <w:p w14:paraId="3773CDE5" w14:textId="77777777" w:rsidR="00586027" w:rsidRDefault="00586027" w:rsidP="00C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7B407" w14:textId="77777777" w:rsidR="00586027" w:rsidRDefault="00586027" w:rsidP="00C31593">
      <w:r>
        <w:separator/>
      </w:r>
    </w:p>
  </w:footnote>
  <w:footnote w:type="continuationSeparator" w:id="0">
    <w:p w14:paraId="448DB934" w14:textId="77777777" w:rsidR="00586027" w:rsidRDefault="00586027" w:rsidP="00C31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47"/>
    <w:rsid w:val="00043544"/>
    <w:rsid w:val="000914BE"/>
    <w:rsid w:val="000B5376"/>
    <w:rsid w:val="000F31A8"/>
    <w:rsid w:val="001009D0"/>
    <w:rsid w:val="001078A0"/>
    <w:rsid w:val="00155688"/>
    <w:rsid w:val="001E0750"/>
    <w:rsid w:val="00241B19"/>
    <w:rsid w:val="002801D5"/>
    <w:rsid w:val="002817F3"/>
    <w:rsid w:val="0033562D"/>
    <w:rsid w:val="00344BE2"/>
    <w:rsid w:val="003475D4"/>
    <w:rsid w:val="00350E0C"/>
    <w:rsid w:val="00396AC6"/>
    <w:rsid w:val="003D4CF8"/>
    <w:rsid w:val="00460342"/>
    <w:rsid w:val="004A5449"/>
    <w:rsid w:val="004B6111"/>
    <w:rsid w:val="004C65EF"/>
    <w:rsid w:val="0050015D"/>
    <w:rsid w:val="00504AB4"/>
    <w:rsid w:val="005137D5"/>
    <w:rsid w:val="005144C0"/>
    <w:rsid w:val="00534685"/>
    <w:rsid w:val="00586027"/>
    <w:rsid w:val="00587D74"/>
    <w:rsid w:val="005C5A26"/>
    <w:rsid w:val="005C5A85"/>
    <w:rsid w:val="00607D92"/>
    <w:rsid w:val="0067278C"/>
    <w:rsid w:val="006808EC"/>
    <w:rsid w:val="006C6D15"/>
    <w:rsid w:val="00724C9B"/>
    <w:rsid w:val="00725985"/>
    <w:rsid w:val="00734271"/>
    <w:rsid w:val="007C5D32"/>
    <w:rsid w:val="007D504B"/>
    <w:rsid w:val="007F71CC"/>
    <w:rsid w:val="00815D94"/>
    <w:rsid w:val="00826549"/>
    <w:rsid w:val="00833723"/>
    <w:rsid w:val="00835429"/>
    <w:rsid w:val="008825C2"/>
    <w:rsid w:val="008B6453"/>
    <w:rsid w:val="00920B95"/>
    <w:rsid w:val="009E3992"/>
    <w:rsid w:val="00AE5272"/>
    <w:rsid w:val="00B02115"/>
    <w:rsid w:val="00B21EB8"/>
    <w:rsid w:val="00B41F70"/>
    <w:rsid w:val="00B57653"/>
    <w:rsid w:val="00B62580"/>
    <w:rsid w:val="00B75C98"/>
    <w:rsid w:val="00B93426"/>
    <w:rsid w:val="00BA5A4A"/>
    <w:rsid w:val="00C1223D"/>
    <w:rsid w:val="00C268DC"/>
    <w:rsid w:val="00C31593"/>
    <w:rsid w:val="00CD0A82"/>
    <w:rsid w:val="00CD1714"/>
    <w:rsid w:val="00CD3F16"/>
    <w:rsid w:val="00CF71AB"/>
    <w:rsid w:val="00D16604"/>
    <w:rsid w:val="00D21888"/>
    <w:rsid w:val="00D84E3C"/>
    <w:rsid w:val="00D95CE4"/>
    <w:rsid w:val="00DC2B8C"/>
    <w:rsid w:val="00DE1973"/>
    <w:rsid w:val="00E0216D"/>
    <w:rsid w:val="00E02FB5"/>
    <w:rsid w:val="00E50C52"/>
    <w:rsid w:val="00E7563B"/>
    <w:rsid w:val="00E7693D"/>
    <w:rsid w:val="00E80B3A"/>
    <w:rsid w:val="00EB2B47"/>
    <w:rsid w:val="00F01E18"/>
    <w:rsid w:val="00F4731A"/>
    <w:rsid w:val="00F47A13"/>
    <w:rsid w:val="00FB1C07"/>
    <w:rsid w:val="00FC2766"/>
    <w:rsid w:val="00FD3D24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F3029"/>
  <w15:chartTrackingRefBased/>
  <w15:docId w15:val="{7446B809-8950-4CCB-AE3F-210BC9A4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593"/>
  </w:style>
  <w:style w:type="paragraph" w:styleId="a6">
    <w:name w:val="footer"/>
    <w:basedOn w:val="a"/>
    <w:link w:val="a7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m-asai</cp:lastModifiedBy>
  <cp:revision>44</cp:revision>
  <cp:lastPrinted>2021-03-17T07:08:00Z</cp:lastPrinted>
  <dcterms:created xsi:type="dcterms:W3CDTF">2019-02-08T01:11:00Z</dcterms:created>
  <dcterms:modified xsi:type="dcterms:W3CDTF">2024-09-13T06:30:00Z</dcterms:modified>
</cp:coreProperties>
</file>